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21B293BD" w:rsidR="004D7B4D" w:rsidRPr="004D7B4D" w:rsidRDefault="005F0A9D" w:rsidP="00DF25EA">
      <w:pPr>
        <w:spacing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Bericht 2</w:t>
      </w:r>
      <w:r w:rsidR="004D7B4D" w:rsidRPr="004D7B4D">
        <w:rPr>
          <w:rFonts w:cstheme="minorHAnsi"/>
          <w:sz w:val="40"/>
          <w:szCs w:val="40"/>
        </w:rPr>
        <w:t xml:space="preserve"> aus </w:t>
      </w:r>
      <w:r w:rsidR="00A54EB7">
        <w:rPr>
          <w:rFonts w:cstheme="minorHAnsi"/>
          <w:sz w:val="40"/>
          <w:szCs w:val="40"/>
        </w:rPr>
        <w:t>Berlin</w:t>
      </w:r>
    </w:p>
    <w:p w14:paraId="5ADA809E" w14:textId="77777777" w:rsidR="005F0A9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Nun sind die 8 Mannschaften der 2. Startgruppe ins Geschehen eingestiegen. Wie bereits erwähnt habe ich kein Internet im Hotel uns somit keine Ergebnisse.</w:t>
      </w:r>
    </w:p>
    <w:p w14:paraId="1CF2F828" w14:textId="6A1E3DC2" w:rsidR="005F0A9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4020D43A" wp14:editId="5DE36272">
            <wp:extent cx="3009677" cy="2008691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99" cy="201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25341BE9" wp14:editId="7F702CC2">
            <wp:extent cx="3000375" cy="200248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050" cy="20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88F3" w14:textId="5F8CB111" w:rsidR="005F0A9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552630CD" wp14:editId="6F42D76B">
            <wp:extent cx="3009900" cy="200884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581" cy="200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3371C081" wp14:editId="2FCDA3B1">
            <wp:extent cx="3011301" cy="2009775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22" cy="201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024B" w14:textId="48240979" w:rsidR="005F0A9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364EFB0E" wp14:editId="4D2878EE">
            <wp:extent cx="3009900" cy="2008838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581" cy="200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298C454B" wp14:editId="2263636B">
            <wp:extent cx="3011302" cy="200977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345" cy="201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9D0CB" w14:textId="0E8F00FB" w:rsidR="005F0A9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lastRenderedPageBreak/>
        <w:drawing>
          <wp:inline distT="0" distB="0" distL="0" distR="0" wp14:anchorId="3A5D642D" wp14:editId="72865299">
            <wp:extent cx="2971800" cy="198341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2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459" cy="198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1F25487F" wp14:editId="24EBB2F1">
            <wp:extent cx="2968486" cy="1981200"/>
            <wp:effectExtent l="0" t="0" r="381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2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459" cy="19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AD2A5" w14:textId="67AF15EE" w:rsidR="004D7B4D" w:rsidRDefault="005F0A9D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Ich weiß nur so viel</w:t>
      </w:r>
      <w:r w:rsidR="000C46A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dass wir unter Wr. Vorstand uns ganz gut geschlagen haben – dank einem überragenden</w:t>
      </w:r>
      <w:r w:rsidR="000C46A3">
        <w:rPr>
          <w:rFonts w:cstheme="minorHAnsi"/>
          <w:sz w:val="28"/>
          <w:szCs w:val="28"/>
        </w:rPr>
        <w:t xml:space="preserve"> Manfred.</w:t>
      </w:r>
      <w:r w:rsidR="000C46A3">
        <w:rPr>
          <w:rFonts w:cstheme="minorHAnsi"/>
          <w:sz w:val="28"/>
          <w:szCs w:val="28"/>
        </w:rPr>
        <w:br/>
      </w:r>
      <w:bookmarkStart w:id="0" w:name="_GoBack"/>
      <w:bookmarkEnd w:id="0"/>
      <w:r>
        <w:rPr>
          <w:rFonts w:cstheme="minorHAnsi"/>
          <w:sz w:val="28"/>
          <w:szCs w:val="28"/>
        </w:rPr>
        <w:t>Mit 3555 sind wir in der Zwischenwertung auf Platz 1.</w:t>
      </w:r>
    </w:p>
    <w:p w14:paraId="3B8663CD" w14:textId="6FB1EFCA" w:rsidR="00A54EB7" w:rsidRPr="004D7B4D" w:rsidRDefault="00A54EB7" w:rsidP="00DF25EA">
      <w:pPr>
        <w:spacing w:line="240" w:lineRule="auto"/>
        <w:rPr>
          <w:rFonts w:cstheme="minorHAnsi"/>
          <w:sz w:val="28"/>
          <w:szCs w:val="28"/>
        </w:rPr>
      </w:pPr>
    </w:p>
    <w:p w14:paraId="6BE882CF" w14:textId="1A88B9E6" w:rsidR="00722D9D" w:rsidRPr="00722D9D" w:rsidRDefault="005F0A9D" w:rsidP="00722D9D">
      <w:pPr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sz w:val="28"/>
          <w:szCs w:val="28"/>
        </w:rPr>
        <w:t>Alles andere wie erwartet: schwierige Bahnen und es war heiß.</w:t>
      </w:r>
    </w:p>
    <w:p w14:paraId="2CB1CAE5" w14:textId="0A507C22" w:rsidR="004116C2" w:rsidRDefault="004116C2" w:rsidP="00DF25EA">
      <w:pPr>
        <w:spacing w:line="240" w:lineRule="auto"/>
        <w:rPr>
          <w:rFonts w:cstheme="minorHAnsi"/>
          <w:sz w:val="28"/>
          <w:szCs w:val="28"/>
        </w:rPr>
      </w:pPr>
    </w:p>
    <w:p w14:paraId="3542EFAB" w14:textId="4CB6D415" w:rsidR="004116C2" w:rsidRDefault="004116C2" w:rsidP="00DF25EA">
      <w:pPr>
        <w:spacing w:line="240" w:lineRule="auto"/>
        <w:rPr>
          <w:rFonts w:cstheme="minorHAnsi"/>
          <w:sz w:val="28"/>
          <w:szCs w:val="28"/>
        </w:rPr>
      </w:pPr>
    </w:p>
    <w:p w14:paraId="274C25D4" w14:textId="4C54CFC2" w:rsidR="00E1331E" w:rsidRDefault="00E1331E" w:rsidP="00DF25EA">
      <w:pPr>
        <w:spacing w:line="240" w:lineRule="auto"/>
        <w:rPr>
          <w:rFonts w:cstheme="minorHAnsi"/>
          <w:sz w:val="28"/>
          <w:szCs w:val="28"/>
        </w:rPr>
      </w:pPr>
    </w:p>
    <w:sectPr w:rsidR="00E1331E" w:rsidSect="00C3499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8471A" w14:textId="77777777" w:rsidR="00325DDC" w:rsidRDefault="00325DDC" w:rsidP="00C34994">
      <w:pPr>
        <w:spacing w:after="0" w:line="240" w:lineRule="auto"/>
      </w:pPr>
      <w:r>
        <w:separator/>
      </w:r>
    </w:p>
  </w:endnote>
  <w:endnote w:type="continuationSeparator" w:id="0">
    <w:p w14:paraId="64C98B0B" w14:textId="77777777" w:rsidR="00325DDC" w:rsidRDefault="00325DDC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325DDC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0C46A3" w:rsidRPr="000C46A3">
      <w:rPr>
        <w:rFonts w:asciiTheme="majorHAnsi" w:eastAsiaTheme="majorEastAsia" w:hAnsiTheme="majorHAnsi" w:cstheme="majorBidi"/>
        <w:noProof/>
        <w:lang w:val="de-DE"/>
      </w:rPr>
      <w:t>2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14F4E" w14:textId="77777777" w:rsidR="00325DDC" w:rsidRDefault="00325DDC" w:rsidP="00C34994">
      <w:pPr>
        <w:spacing w:after="0" w:line="240" w:lineRule="auto"/>
      </w:pPr>
      <w:r>
        <w:separator/>
      </w:r>
    </w:p>
  </w:footnote>
  <w:footnote w:type="continuationSeparator" w:id="0">
    <w:p w14:paraId="7074E996" w14:textId="77777777" w:rsidR="00325DDC" w:rsidRDefault="00325DDC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325DDC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325DDC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325DDC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5E02"/>
    <w:rsid w:val="000C46A3"/>
    <w:rsid w:val="0017002D"/>
    <w:rsid w:val="00183FBA"/>
    <w:rsid w:val="001C06C9"/>
    <w:rsid w:val="00295ED8"/>
    <w:rsid w:val="002A6C35"/>
    <w:rsid w:val="00311500"/>
    <w:rsid w:val="00325DDC"/>
    <w:rsid w:val="004116C2"/>
    <w:rsid w:val="00472D76"/>
    <w:rsid w:val="004C3246"/>
    <w:rsid w:val="004D7B4D"/>
    <w:rsid w:val="00531A23"/>
    <w:rsid w:val="00562A49"/>
    <w:rsid w:val="005F0A9D"/>
    <w:rsid w:val="0063557D"/>
    <w:rsid w:val="00713FDE"/>
    <w:rsid w:val="00722D9D"/>
    <w:rsid w:val="007A44F2"/>
    <w:rsid w:val="00907BE5"/>
    <w:rsid w:val="00A331E4"/>
    <w:rsid w:val="00A54EB7"/>
    <w:rsid w:val="00A87CD7"/>
    <w:rsid w:val="00B342C5"/>
    <w:rsid w:val="00C34994"/>
    <w:rsid w:val="00D93F85"/>
    <w:rsid w:val="00DF25EA"/>
    <w:rsid w:val="00E1331E"/>
    <w:rsid w:val="00EA3721"/>
    <w:rsid w:val="00EB4662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86E4-1407-4BBF-A688-644CB1B1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4</cp:revision>
  <dcterms:created xsi:type="dcterms:W3CDTF">2019-06-09T13:06:00Z</dcterms:created>
  <dcterms:modified xsi:type="dcterms:W3CDTF">2019-06-09T13:16:00Z</dcterms:modified>
</cp:coreProperties>
</file>